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7637">
      <w:pPr>
        <w:pStyle w:val="Cmsor2"/>
        <w:numPr>
          <w:ilvl w:val="0"/>
          <w:numId w:val="1"/>
        </w:numPr>
      </w:pPr>
      <w:bookmarkStart w:id="0" w:name="_Toc277949884"/>
      <w:bookmarkStart w:id="1" w:name="_Toc346736151"/>
      <w:r>
        <w:t>Állatgyógyászati készítmény nyilvántartás</w:t>
      </w:r>
      <w:bookmarkEnd w:id="1"/>
      <w:r>
        <w:t xml:space="preserve"> </w:t>
      </w:r>
      <w:r>
        <w:tab/>
      </w:r>
      <w:r>
        <w:tab/>
      </w:r>
      <w:r>
        <w:tab/>
      </w:r>
      <w:r>
        <w:tab/>
      </w:r>
    </w:p>
    <w:p w:rsidR="00000000" w:rsidRDefault="009B7637">
      <w:pPr>
        <w:rPr>
          <w:rStyle w:val="Cmsor3Char"/>
        </w:rPr>
      </w:pPr>
      <w:r>
        <w:rPr>
          <w:rStyle w:val="Cmsor3Char"/>
          <w:b w:val="0"/>
          <w:bCs w:val="0"/>
          <w:i/>
          <w:iCs/>
          <w:szCs w:val="24"/>
        </w:rPr>
        <w:t>Tenyészet kód (ENAR)</w:t>
      </w:r>
      <w:proofErr w:type="gramStart"/>
      <w:r>
        <w:rPr>
          <w:rStyle w:val="Cmsor3Char"/>
          <w:b w:val="0"/>
          <w:bCs w:val="0"/>
          <w:i/>
          <w:iCs/>
          <w:szCs w:val="24"/>
        </w:rPr>
        <w:t>:…………………..</w:t>
      </w:r>
      <w:bookmarkEnd w:id="0"/>
      <w:proofErr w:type="gramEnd"/>
    </w:p>
    <w:p w:rsidR="00000000" w:rsidRDefault="009B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>Kistermelő neve, címe</w:t>
      </w:r>
      <w:proofErr w:type="gramStart"/>
      <w:r>
        <w:rPr>
          <w:b/>
          <w:sz w:val="28"/>
          <w:szCs w:val="28"/>
        </w:rPr>
        <w:t>:……………………………….…………………………….</w:t>
      </w:r>
      <w:proofErr w:type="gramEnd"/>
      <w:r>
        <w:rPr>
          <w:b/>
          <w:sz w:val="28"/>
          <w:szCs w:val="28"/>
        </w:rPr>
        <w:t>Regisztrációs száma:………………………</w:t>
      </w:r>
    </w:p>
    <w:p w:rsidR="00000000" w:rsidRDefault="009B7637">
      <w:r>
        <w:t xml:space="preserve">(5 évig megőrzendő) 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1006"/>
        <w:gridCol w:w="1659"/>
        <w:gridCol w:w="1390"/>
        <w:gridCol w:w="1427"/>
        <w:gridCol w:w="1005"/>
        <w:gridCol w:w="1407"/>
        <w:gridCol w:w="1728"/>
        <w:gridCol w:w="1582"/>
        <w:gridCol w:w="1761"/>
        <w:gridCol w:w="1399"/>
      </w:tblGrid>
      <w:tr w:rsidR="00000000">
        <w:trPr>
          <w:cantSplit/>
          <w:trHeight w:hRule="exact" w:val="286"/>
          <w:jc w:val="center"/>
        </w:trPr>
        <w:tc>
          <w:tcPr>
            <w:tcW w:w="5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Gazdaságba érkezés</w:t>
            </w:r>
          </w:p>
        </w:tc>
        <w:tc>
          <w:tcPr>
            <w:tcW w:w="5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 xml:space="preserve">Felhasználás 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 xml:space="preserve">Megjegyzés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Felhasználó aláírása</w:t>
            </w:r>
          </w:p>
        </w:tc>
      </w:tr>
      <w:tr w:rsidR="00000000">
        <w:trPr>
          <w:cantSplit/>
          <w:trHeight w:hRule="exact" w:val="111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dátuma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megnev</w:t>
            </w:r>
            <w:r>
              <w:t>ezés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Mennyisége</w:t>
            </w:r>
          </w:p>
          <w:p w:rsidR="00000000" w:rsidRDefault="009B7637">
            <w:pPr>
              <w:jc w:val="center"/>
            </w:pPr>
            <w:r>
              <w:t xml:space="preserve">Db,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minőség megőrzési idő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dátum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Megelőzés/betegség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r>
              <w:t>mennyiség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  <w:proofErr w:type="gramStart"/>
            <w:r>
              <w:t>élelmezés-egészségügyi várakozási</w:t>
            </w:r>
            <w:proofErr w:type="gramEnd"/>
            <w:r>
              <w:t xml:space="preserve"> idő letelik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/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/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B7637">
            <w:pPr>
              <w:snapToGrid w:val="0"/>
              <w:jc w:val="center"/>
            </w:pPr>
          </w:p>
        </w:tc>
      </w:tr>
    </w:tbl>
    <w:p w:rsidR="009B7637" w:rsidRDefault="009B7637"/>
    <w:sectPr w:rsidR="009B7637">
      <w:pgSz w:w="16838" w:h="11906" w:orient="landscape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17566"/>
    <w:multiLevelType w:val="hybridMultilevel"/>
    <w:tmpl w:val="C5E8C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A55"/>
    <w:rsid w:val="000B7A55"/>
    <w:rsid w:val="009B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rPr>
      <w:rFonts w:ascii="Arial" w:hAnsi="Arial" w:cs="Arial"/>
      <w:b/>
      <w:bCs/>
      <w:sz w:val="26"/>
      <w:szCs w:val="26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GM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Toshiba</dc:creator>
  <cp:keywords/>
  <dc:description/>
  <cp:lastModifiedBy>Civertan</cp:lastModifiedBy>
  <cp:revision>2</cp:revision>
  <dcterms:created xsi:type="dcterms:W3CDTF">2014-02-18T14:41:00Z</dcterms:created>
  <dcterms:modified xsi:type="dcterms:W3CDTF">2014-02-18T14:41:00Z</dcterms:modified>
</cp:coreProperties>
</file>